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B" w:rsidRPr="00446004" w:rsidRDefault="00701CDB" w:rsidP="00701CDB">
      <w:pPr>
        <w:rPr>
          <w:b/>
          <w:color w:val="0070C0"/>
          <w:sz w:val="52"/>
          <w:szCs w:val="52"/>
        </w:rPr>
      </w:pPr>
      <w:r w:rsidRPr="00446004">
        <w:rPr>
          <w:b/>
          <w:color w:val="0070C0"/>
          <w:sz w:val="52"/>
          <w:szCs w:val="52"/>
        </w:rPr>
        <w:t>Zadania szkoły na grudzień</w:t>
      </w:r>
    </w:p>
    <w:tbl>
      <w:tblPr>
        <w:tblStyle w:val="Tabela-Siatka"/>
        <w:tblW w:w="0" w:type="auto"/>
        <w:tblLook w:val="04A0"/>
      </w:tblPr>
      <w:tblGrid>
        <w:gridCol w:w="664"/>
        <w:gridCol w:w="7405"/>
        <w:gridCol w:w="1836"/>
        <w:gridCol w:w="5336"/>
      </w:tblGrid>
      <w:tr w:rsidR="0020627C" w:rsidRPr="00E54AD3" w:rsidTr="00806D37">
        <w:tc>
          <w:tcPr>
            <w:tcW w:w="664" w:type="dxa"/>
          </w:tcPr>
          <w:p w:rsidR="00701CDB" w:rsidRPr="00E54AD3" w:rsidRDefault="00701CDB" w:rsidP="0074477F">
            <w:pPr>
              <w:jc w:val="center"/>
              <w:rPr>
                <w:b/>
              </w:rPr>
            </w:pPr>
            <w:proofErr w:type="spellStart"/>
            <w:r w:rsidRPr="00E54AD3">
              <w:rPr>
                <w:b/>
              </w:rPr>
              <w:t>Lp</w:t>
            </w:r>
            <w:proofErr w:type="spellEnd"/>
          </w:p>
        </w:tc>
        <w:tc>
          <w:tcPr>
            <w:tcW w:w="7405" w:type="dxa"/>
          </w:tcPr>
          <w:p w:rsidR="00701CDB" w:rsidRPr="00E54AD3" w:rsidRDefault="00701CDB" w:rsidP="002228E3">
            <w:pPr>
              <w:jc w:val="center"/>
              <w:rPr>
                <w:b/>
              </w:rPr>
            </w:pPr>
            <w:r w:rsidRPr="00E54AD3">
              <w:rPr>
                <w:b/>
              </w:rPr>
              <w:t>Zadanie</w:t>
            </w:r>
          </w:p>
        </w:tc>
        <w:tc>
          <w:tcPr>
            <w:tcW w:w="1836" w:type="dxa"/>
          </w:tcPr>
          <w:p w:rsidR="00701CDB" w:rsidRPr="00E54AD3" w:rsidRDefault="00701CDB" w:rsidP="002228E3">
            <w:pPr>
              <w:jc w:val="center"/>
              <w:rPr>
                <w:b/>
              </w:rPr>
            </w:pPr>
            <w:r w:rsidRPr="00E54AD3">
              <w:rPr>
                <w:b/>
              </w:rPr>
              <w:t>Osoba odpowiedzialna</w:t>
            </w:r>
          </w:p>
        </w:tc>
        <w:tc>
          <w:tcPr>
            <w:tcW w:w="5336" w:type="dxa"/>
          </w:tcPr>
          <w:p w:rsidR="00701CDB" w:rsidRPr="00E54AD3" w:rsidRDefault="00701CDB" w:rsidP="002228E3">
            <w:pPr>
              <w:jc w:val="center"/>
              <w:rPr>
                <w:b/>
              </w:rPr>
            </w:pPr>
            <w:r w:rsidRPr="00E54AD3">
              <w:rPr>
                <w:b/>
              </w:rPr>
              <w:t>Cele podejmowanych działań</w:t>
            </w:r>
          </w:p>
        </w:tc>
      </w:tr>
      <w:tr w:rsidR="007235D2" w:rsidRPr="00E54AD3" w:rsidTr="00806D37">
        <w:trPr>
          <w:trHeight w:val="568"/>
        </w:trPr>
        <w:tc>
          <w:tcPr>
            <w:tcW w:w="664" w:type="dxa"/>
          </w:tcPr>
          <w:p w:rsidR="007235D2" w:rsidRPr="00E54AD3" w:rsidRDefault="007235D2" w:rsidP="0074477F">
            <w:pPr>
              <w:jc w:val="center"/>
            </w:pPr>
            <w:r>
              <w:t>1</w:t>
            </w:r>
          </w:p>
        </w:tc>
        <w:tc>
          <w:tcPr>
            <w:tcW w:w="7405" w:type="dxa"/>
          </w:tcPr>
          <w:p w:rsidR="007235D2" w:rsidRPr="002228E3" w:rsidRDefault="007235D2" w:rsidP="002228E3">
            <w:proofErr w:type="spellStart"/>
            <w:r w:rsidRPr="002228E3">
              <w:t>Flash</w:t>
            </w:r>
            <w:proofErr w:type="spellEnd"/>
            <w:r w:rsidRPr="002228E3">
              <w:t xml:space="preserve"> </w:t>
            </w:r>
            <w:proofErr w:type="spellStart"/>
            <w:r w:rsidRPr="002228E3">
              <w:t>mob</w:t>
            </w:r>
            <w:proofErr w:type="spellEnd"/>
            <w:r w:rsidRPr="002228E3">
              <w:t>:</w:t>
            </w:r>
          </w:p>
          <w:p w:rsidR="007235D2" w:rsidRPr="002228E3" w:rsidRDefault="007235D2" w:rsidP="002228E3">
            <w:r w:rsidRPr="002228E3">
              <w:t xml:space="preserve">            - na długich przerwach w każdy czwartek</w:t>
            </w:r>
          </w:p>
          <w:p w:rsidR="007235D2" w:rsidRPr="002228E3" w:rsidRDefault="007235D2" w:rsidP="002228E3">
            <w:r w:rsidRPr="002228E3">
              <w:t xml:space="preserve">            - pod ratuszem w Kaliszu 13.12.2014 r.</w:t>
            </w:r>
          </w:p>
        </w:tc>
        <w:tc>
          <w:tcPr>
            <w:tcW w:w="1836" w:type="dxa"/>
          </w:tcPr>
          <w:p w:rsidR="007235D2" w:rsidRPr="002228E3" w:rsidRDefault="007235D2" w:rsidP="002228E3">
            <w:r w:rsidRPr="002228E3">
              <w:t>M. Raczkowska</w:t>
            </w:r>
          </w:p>
          <w:p w:rsidR="007235D2" w:rsidRPr="002228E3" w:rsidRDefault="007235D2" w:rsidP="002228E3">
            <w:r w:rsidRPr="002228E3">
              <w:t>I. Węgierska</w:t>
            </w:r>
          </w:p>
        </w:tc>
        <w:tc>
          <w:tcPr>
            <w:tcW w:w="5336" w:type="dxa"/>
            <w:vMerge w:val="restart"/>
          </w:tcPr>
          <w:p w:rsidR="007235D2" w:rsidRDefault="007235D2" w:rsidP="002228E3">
            <w:r w:rsidRPr="00E54AD3">
              <w:t>Stworzenie uczniom i pracownikom realnych i atrakcyjnych  możliwości aktywnego spędzania przerwy</w:t>
            </w:r>
            <w:r w:rsidRPr="00E54AD3">
              <w:br/>
              <w:t>i czasu wolnego</w:t>
            </w:r>
            <w:r>
              <w:t>.</w:t>
            </w:r>
          </w:p>
          <w:p w:rsidR="007235D2" w:rsidRDefault="007235D2" w:rsidP="000E7173">
            <w:r>
              <w:t>Rozwijanie sprawności ruchowej dzieci.</w:t>
            </w:r>
          </w:p>
          <w:p w:rsidR="007235D2" w:rsidRDefault="007235D2" w:rsidP="000E7173">
            <w:r>
              <w:t>Uświadomienie uczniom konieczności przebywania</w:t>
            </w:r>
          </w:p>
          <w:p w:rsidR="007235D2" w:rsidRDefault="007235D2" w:rsidP="000E7173">
            <w:r>
              <w:t>na świeżym powietrzu.</w:t>
            </w:r>
          </w:p>
          <w:p w:rsidR="007235D2" w:rsidRPr="00E54AD3" w:rsidRDefault="007235D2" w:rsidP="000C38BE">
            <w:r>
              <w:t>Wypoczynek na świeżym powietrzu.</w:t>
            </w:r>
          </w:p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74477F">
            <w:pPr>
              <w:jc w:val="center"/>
            </w:pPr>
            <w:r>
              <w:t>2</w:t>
            </w:r>
          </w:p>
        </w:tc>
        <w:tc>
          <w:tcPr>
            <w:tcW w:w="7405" w:type="dxa"/>
          </w:tcPr>
          <w:p w:rsidR="007235D2" w:rsidRPr="002228E3" w:rsidRDefault="007235D2" w:rsidP="002228E3">
            <w:proofErr w:type="spellStart"/>
            <w:r w:rsidRPr="002228E3">
              <w:t>Nordic</w:t>
            </w:r>
            <w:proofErr w:type="spellEnd"/>
            <w:r w:rsidRPr="002228E3">
              <w:t xml:space="preserve"> </w:t>
            </w:r>
            <w:proofErr w:type="spellStart"/>
            <w:r w:rsidRPr="002228E3">
              <w:t>walking</w:t>
            </w:r>
            <w:proofErr w:type="spellEnd"/>
            <w:r w:rsidRPr="002228E3">
              <w:t xml:space="preserve"> dla nauczycieli i rodziców uczniów</w:t>
            </w:r>
          </w:p>
          <w:p w:rsidR="007235D2" w:rsidRPr="002228E3" w:rsidRDefault="007235D2" w:rsidP="002228E3">
            <w:r w:rsidRPr="002228E3">
              <w:t xml:space="preserve">            - </w:t>
            </w:r>
            <w:r w:rsidRPr="002228E3">
              <w:rPr>
                <w:rFonts w:cs="Arial"/>
                <w:color w:val="222222"/>
                <w:shd w:val="clear" w:color="auto" w:fill="FFFFFF"/>
              </w:rPr>
              <w:t xml:space="preserve">Mikołajkowy  </w:t>
            </w:r>
            <w:proofErr w:type="spellStart"/>
            <w:r w:rsidRPr="002228E3">
              <w:rPr>
                <w:rFonts w:cs="Arial"/>
                <w:color w:val="222222"/>
                <w:shd w:val="clear" w:color="auto" w:fill="FFFFFF"/>
              </w:rPr>
              <w:t>kijomarsz</w:t>
            </w:r>
            <w:proofErr w:type="spellEnd"/>
            <w:r w:rsidRPr="002228E3">
              <w:rPr>
                <w:rFonts w:cs="Arial"/>
                <w:color w:val="222222"/>
                <w:shd w:val="clear" w:color="auto" w:fill="FFFFFF"/>
              </w:rPr>
              <w:t xml:space="preserve">  13.12.2014</w:t>
            </w:r>
          </w:p>
        </w:tc>
        <w:tc>
          <w:tcPr>
            <w:tcW w:w="1836" w:type="dxa"/>
          </w:tcPr>
          <w:p w:rsidR="007235D2" w:rsidRPr="002228E3" w:rsidRDefault="007235D2" w:rsidP="002228E3">
            <w:r w:rsidRPr="002228E3">
              <w:t>J.</w:t>
            </w:r>
            <w:r>
              <w:t xml:space="preserve"> </w:t>
            </w:r>
            <w:proofErr w:type="spellStart"/>
            <w:r w:rsidRPr="002228E3">
              <w:t>Jaruszewska</w:t>
            </w:r>
            <w:proofErr w:type="spellEnd"/>
            <w:r w:rsidRPr="002228E3">
              <w:t xml:space="preserve"> </w:t>
            </w:r>
          </w:p>
          <w:p w:rsidR="007235D2" w:rsidRPr="002228E3" w:rsidRDefault="007235D2" w:rsidP="00C75886">
            <w:r w:rsidRPr="002228E3">
              <w:t xml:space="preserve">E. </w:t>
            </w:r>
            <w:proofErr w:type="spellStart"/>
            <w:r>
              <w:t>W</w:t>
            </w:r>
            <w:r w:rsidRPr="002228E3">
              <w:t>ielgórska</w:t>
            </w:r>
            <w:proofErr w:type="spellEnd"/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74477F">
            <w:pPr>
              <w:jc w:val="center"/>
            </w:pPr>
            <w:r>
              <w:t>3</w:t>
            </w:r>
          </w:p>
        </w:tc>
        <w:tc>
          <w:tcPr>
            <w:tcW w:w="7405" w:type="dxa"/>
          </w:tcPr>
          <w:p w:rsidR="007235D2" w:rsidRDefault="007235D2" w:rsidP="00E45664">
            <w:r w:rsidRPr="002228E3">
              <w:t>Zajęcia SKS</w:t>
            </w:r>
          </w:p>
          <w:p w:rsidR="007235D2" w:rsidRDefault="007235D2" w:rsidP="00E45664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 Zajęcia na siłowni szkolnej</w:t>
            </w:r>
          </w:p>
          <w:p w:rsidR="007235D2" w:rsidRPr="00D21C25" w:rsidRDefault="007235D2" w:rsidP="00E45664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D21C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Zajęcia z piłki siatkowej</w:t>
            </w:r>
          </w:p>
          <w:p w:rsidR="007235D2" w:rsidRPr="00D21C25" w:rsidRDefault="007235D2" w:rsidP="00E45664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D21C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Tenis stołowy</w:t>
            </w:r>
          </w:p>
          <w:p w:rsidR="007235D2" w:rsidRPr="002228E3" w:rsidRDefault="007235D2" w:rsidP="00E45664"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Ć</w:t>
            </w:r>
            <w:r w:rsidRPr="00D21C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wiczenia wzmacn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iające z wykorzystaniem różnych </w:t>
            </w:r>
            <w:r w:rsidRPr="00D21C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technik obronnych</w:t>
            </w:r>
          </w:p>
        </w:tc>
        <w:tc>
          <w:tcPr>
            <w:tcW w:w="1836" w:type="dxa"/>
          </w:tcPr>
          <w:p w:rsidR="007235D2" w:rsidRPr="002228E3" w:rsidRDefault="007235D2" w:rsidP="00E45664">
            <w:proofErr w:type="spellStart"/>
            <w:r w:rsidRPr="002228E3">
              <w:t>n-le</w:t>
            </w:r>
            <w:proofErr w:type="spellEnd"/>
            <w:r w:rsidRPr="002228E3">
              <w:t xml:space="preserve">  </w:t>
            </w:r>
            <w:proofErr w:type="spellStart"/>
            <w:r w:rsidRPr="002228E3">
              <w:t>WF-u</w:t>
            </w:r>
            <w:proofErr w:type="spellEnd"/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74477F">
            <w:pPr>
              <w:jc w:val="center"/>
            </w:pPr>
            <w:r>
              <w:t>4</w:t>
            </w:r>
          </w:p>
        </w:tc>
        <w:tc>
          <w:tcPr>
            <w:tcW w:w="7405" w:type="dxa"/>
          </w:tcPr>
          <w:p w:rsidR="007235D2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Lekcje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WF-u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na ściance wspinaczkowej</w:t>
            </w:r>
          </w:p>
        </w:tc>
        <w:tc>
          <w:tcPr>
            <w:tcW w:w="1836" w:type="dxa"/>
          </w:tcPr>
          <w:p w:rsidR="007235D2" w:rsidRPr="002228E3" w:rsidRDefault="007235D2" w:rsidP="002228E3">
            <w:proofErr w:type="spellStart"/>
            <w:r>
              <w:t>n-le</w:t>
            </w:r>
            <w:proofErr w:type="spellEnd"/>
            <w:r>
              <w:t xml:space="preserve"> </w:t>
            </w:r>
            <w:proofErr w:type="spellStart"/>
            <w:r>
              <w:t>WF-u</w:t>
            </w:r>
            <w:proofErr w:type="spellEnd"/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74477F">
            <w:pPr>
              <w:jc w:val="center"/>
            </w:pPr>
            <w:r>
              <w:t>5</w:t>
            </w:r>
          </w:p>
        </w:tc>
        <w:tc>
          <w:tcPr>
            <w:tcW w:w="7405" w:type="dxa"/>
          </w:tcPr>
          <w:p w:rsidR="007235D2" w:rsidRPr="00E034C9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</w:t>
            </w:r>
            <w:r w:rsidRPr="009F5EF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ajęcia sportowo-rekreacyjne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na lodowisku</w:t>
            </w:r>
          </w:p>
        </w:tc>
        <w:tc>
          <w:tcPr>
            <w:tcW w:w="1836" w:type="dxa"/>
          </w:tcPr>
          <w:p w:rsidR="007235D2" w:rsidRPr="002228E3" w:rsidRDefault="007235D2" w:rsidP="002228E3">
            <w:proofErr w:type="spellStart"/>
            <w:r>
              <w:t>wych</w:t>
            </w:r>
            <w:proofErr w:type="spellEnd"/>
            <w:r>
              <w:t>. klas</w:t>
            </w:r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Default="007235D2" w:rsidP="0074477F">
            <w:pPr>
              <w:jc w:val="center"/>
            </w:pPr>
            <w:r>
              <w:t>6</w:t>
            </w:r>
          </w:p>
        </w:tc>
        <w:tc>
          <w:tcPr>
            <w:tcW w:w="7405" w:type="dxa"/>
          </w:tcPr>
          <w:p w:rsidR="007235D2" w:rsidRPr="00E034C9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Gry i zabawy ruchowe w wodzie – wyjścia na basen</w:t>
            </w:r>
          </w:p>
        </w:tc>
        <w:tc>
          <w:tcPr>
            <w:tcW w:w="1836" w:type="dxa"/>
          </w:tcPr>
          <w:p w:rsidR="007235D2" w:rsidRPr="002228E3" w:rsidRDefault="007235D2" w:rsidP="002228E3">
            <w:proofErr w:type="spellStart"/>
            <w:r>
              <w:t>n-le</w:t>
            </w:r>
            <w:proofErr w:type="spellEnd"/>
            <w:r>
              <w:t xml:space="preserve"> </w:t>
            </w:r>
            <w:proofErr w:type="spellStart"/>
            <w:r>
              <w:t>WF-u</w:t>
            </w:r>
            <w:proofErr w:type="spellEnd"/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B943C2">
            <w:pPr>
              <w:jc w:val="center"/>
            </w:pPr>
            <w:r>
              <w:t>7</w:t>
            </w:r>
          </w:p>
        </w:tc>
        <w:tc>
          <w:tcPr>
            <w:tcW w:w="7405" w:type="dxa"/>
          </w:tcPr>
          <w:p w:rsidR="007235D2" w:rsidRPr="00E034C9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Spacerkiem przez przerwę</w:t>
            </w:r>
          </w:p>
        </w:tc>
        <w:tc>
          <w:tcPr>
            <w:tcW w:w="1836" w:type="dxa"/>
          </w:tcPr>
          <w:p w:rsidR="007235D2" w:rsidRPr="00E034C9" w:rsidRDefault="007235D2" w:rsidP="00D73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Kowalska</w:t>
            </w:r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B52934">
            <w:pPr>
              <w:jc w:val="center"/>
            </w:pPr>
            <w:r>
              <w:t>8</w:t>
            </w:r>
          </w:p>
        </w:tc>
        <w:tc>
          <w:tcPr>
            <w:tcW w:w="7405" w:type="dxa"/>
          </w:tcPr>
          <w:p w:rsidR="007235D2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Zimowe zabawy na śniegu</w:t>
            </w:r>
          </w:p>
          <w:p w:rsidR="007235D2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- udział w kuligu </w:t>
            </w:r>
          </w:p>
          <w:p w:rsidR="007235D2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- rzeźby na śniegu</w:t>
            </w:r>
          </w:p>
        </w:tc>
        <w:tc>
          <w:tcPr>
            <w:tcW w:w="1836" w:type="dxa"/>
          </w:tcPr>
          <w:p w:rsidR="007235D2" w:rsidRDefault="007235D2" w:rsidP="00D730B9">
            <w:r w:rsidRPr="002228E3">
              <w:t>I. Węgierska</w:t>
            </w:r>
          </w:p>
          <w:p w:rsidR="007235D2" w:rsidRDefault="007235D2" w:rsidP="007235D2">
            <w:pPr>
              <w:rPr>
                <w:rFonts w:ascii="Arial" w:hAnsi="Arial" w:cs="Arial"/>
                <w:sz w:val="18"/>
                <w:szCs w:val="18"/>
              </w:rPr>
            </w:pPr>
            <w:r w:rsidRPr="002228E3">
              <w:t>M. Raczkowska</w:t>
            </w:r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B52934">
            <w:pPr>
              <w:jc w:val="center"/>
            </w:pPr>
            <w:r>
              <w:t>9</w:t>
            </w:r>
          </w:p>
        </w:tc>
        <w:tc>
          <w:tcPr>
            <w:tcW w:w="7405" w:type="dxa"/>
          </w:tcPr>
          <w:p w:rsidR="007235D2" w:rsidRDefault="007235D2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Mikołajkowy Turniej Piłki Siatkowej</w:t>
            </w:r>
          </w:p>
          <w:p w:rsidR="00F5667A" w:rsidRDefault="00F5667A" w:rsidP="001552B0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Mikołajkowy Mecz Piłki Nożnej</w:t>
            </w:r>
          </w:p>
        </w:tc>
        <w:tc>
          <w:tcPr>
            <w:tcW w:w="1836" w:type="dxa"/>
          </w:tcPr>
          <w:p w:rsidR="007235D2" w:rsidRDefault="007235D2" w:rsidP="00D730B9">
            <w:r w:rsidRPr="002228E3">
              <w:t>I. Węgierska</w:t>
            </w:r>
          </w:p>
          <w:p w:rsidR="00F5667A" w:rsidRDefault="00F5667A" w:rsidP="00D730B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D. </w:t>
            </w:r>
            <w:proofErr w:type="spellStart"/>
            <w:r>
              <w:t>Ostrychalski</w:t>
            </w:r>
            <w:proofErr w:type="spellEnd"/>
          </w:p>
        </w:tc>
        <w:tc>
          <w:tcPr>
            <w:tcW w:w="5336" w:type="dxa"/>
            <w:vMerge/>
          </w:tcPr>
          <w:p w:rsidR="007235D2" w:rsidRPr="00E54AD3" w:rsidRDefault="007235D2" w:rsidP="002228E3"/>
        </w:tc>
      </w:tr>
      <w:tr w:rsidR="000E7173" w:rsidRPr="00E54AD3" w:rsidTr="00806D37">
        <w:tc>
          <w:tcPr>
            <w:tcW w:w="664" w:type="dxa"/>
          </w:tcPr>
          <w:p w:rsidR="000E7173" w:rsidRPr="00E54AD3" w:rsidRDefault="000E7173" w:rsidP="00B52934">
            <w:pPr>
              <w:jc w:val="center"/>
            </w:pPr>
            <w:r>
              <w:t>10</w:t>
            </w:r>
          </w:p>
        </w:tc>
        <w:tc>
          <w:tcPr>
            <w:tcW w:w="7405" w:type="dxa"/>
          </w:tcPr>
          <w:p w:rsidR="000E7173" w:rsidRPr="00E54AD3" w:rsidRDefault="000E7173" w:rsidP="002228E3">
            <w:r>
              <w:t xml:space="preserve">Kontynuowanie zadań w ramach </w:t>
            </w:r>
            <w:r w:rsidRPr="00E54AD3">
              <w:t xml:space="preserve">ogólnopolskiej kampanii „Stop zwolnieniom z </w:t>
            </w:r>
            <w:proofErr w:type="spellStart"/>
            <w:r w:rsidRPr="00E54AD3">
              <w:t>WF-u</w:t>
            </w:r>
            <w:proofErr w:type="spellEnd"/>
            <w:r w:rsidRPr="00E54AD3">
              <w:t>”</w:t>
            </w:r>
          </w:p>
          <w:p w:rsidR="000E7173" w:rsidRDefault="000E7173" w:rsidP="002228E3">
            <w:r w:rsidRPr="00E54AD3">
              <w:t xml:space="preserve">      - pogadanki na godz. wychowawczych   </w:t>
            </w:r>
          </w:p>
          <w:p w:rsidR="000E7173" w:rsidRDefault="000E7173" w:rsidP="002228E3">
            <w:r>
              <w:t xml:space="preserve">      - konkurs na symbol akcji </w:t>
            </w:r>
          </w:p>
          <w:p w:rsidR="000E7173" w:rsidRPr="00E54AD3" w:rsidRDefault="000E7173" w:rsidP="002228E3">
            <w:r>
              <w:t xml:space="preserve">      - spotkanie z mistrzem Polski w kolarstwie  szosowym – B. Matysiak</w:t>
            </w:r>
          </w:p>
        </w:tc>
        <w:tc>
          <w:tcPr>
            <w:tcW w:w="1836" w:type="dxa"/>
          </w:tcPr>
          <w:p w:rsidR="000E7173" w:rsidRPr="00E54AD3" w:rsidRDefault="000E7173" w:rsidP="002228E3"/>
          <w:p w:rsidR="000E7173" w:rsidRDefault="000E7173" w:rsidP="002228E3"/>
          <w:p w:rsidR="000E7173" w:rsidRDefault="000E7173" w:rsidP="00FB2D3B">
            <w:proofErr w:type="spellStart"/>
            <w:r w:rsidRPr="00E54AD3">
              <w:t>wych.klas</w:t>
            </w:r>
            <w:proofErr w:type="spellEnd"/>
            <w:r w:rsidRPr="00E54AD3">
              <w:t xml:space="preserve"> </w:t>
            </w:r>
          </w:p>
          <w:p w:rsidR="000E7173" w:rsidRPr="00E54AD3" w:rsidRDefault="000E7173" w:rsidP="00FB2D3B">
            <w:proofErr w:type="spellStart"/>
            <w:r w:rsidRPr="00E54AD3">
              <w:t>n-le</w:t>
            </w:r>
            <w:proofErr w:type="spellEnd"/>
            <w:r w:rsidRPr="00E54AD3">
              <w:t xml:space="preserve">  </w:t>
            </w:r>
            <w:proofErr w:type="spellStart"/>
            <w:r w:rsidRPr="00E54AD3">
              <w:t>WF-u</w:t>
            </w:r>
            <w:proofErr w:type="spellEnd"/>
            <w:r>
              <w:t>,</w:t>
            </w:r>
          </w:p>
          <w:p w:rsidR="000E7173" w:rsidRPr="00E54AD3" w:rsidRDefault="000E7173" w:rsidP="002228E3">
            <w:r>
              <w:t>P. Marciniak</w:t>
            </w:r>
          </w:p>
        </w:tc>
        <w:tc>
          <w:tcPr>
            <w:tcW w:w="5336" w:type="dxa"/>
            <w:vMerge w:val="restart"/>
          </w:tcPr>
          <w:p w:rsidR="000E7173" w:rsidRPr="00E54AD3" w:rsidRDefault="000E7173" w:rsidP="002228E3">
            <w:r w:rsidRPr="00E54AD3">
              <w:t xml:space="preserve">Umożliwienie uczniom rozwoju </w:t>
            </w:r>
            <w:r w:rsidRPr="00E54AD3">
              <w:br/>
              <w:t>ich potencjału fizycznego, psychicznego i społecznego oraz wzmacnianie w nich poczucia własnej wartości</w:t>
            </w:r>
          </w:p>
        </w:tc>
      </w:tr>
      <w:tr w:rsidR="000E7173" w:rsidRPr="00E54AD3" w:rsidTr="00806D37">
        <w:tc>
          <w:tcPr>
            <w:tcW w:w="664" w:type="dxa"/>
          </w:tcPr>
          <w:p w:rsidR="000E7173" w:rsidRPr="00E54AD3" w:rsidRDefault="000E7173" w:rsidP="00B52934">
            <w:pPr>
              <w:jc w:val="center"/>
            </w:pPr>
            <w:r>
              <w:t>11</w:t>
            </w:r>
          </w:p>
        </w:tc>
        <w:tc>
          <w:tcPr>
            <w:tcW w:w="7405" w:type="dxa"/>
          </w:tcPr>
          <w:p w:rsidR="000E7173" w:rsidRDefault="000E7173" w:rsidP="00FB2D3B">
            <w:r w:rsidRPr="00E54AD3">
              <w:t>Zajęcia taneczne prowadzone przez tre</w:t>
            </w:r>
            <w:r>
              <w:t>nerów z ODT – 2 razy w tygodniu</w:t>
            </w:r>
          </w:p>
          <w:p w:rsidR="000E7173" w:rsidRPr="00E54AD3" w:rsidRDefault="000E7173" w:rsidP="00FB2D3B">
            <w:r w:rsidRPr="00E54AD3"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7712A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HIP-HOP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i TANIEC WSPÓŁCZESNY)</w:t>
            </w:r>
          </w:p>
        </w:tc>
        <w:tc>
          <w:tcPr>
            <w:tcW w:w="1836" w:type="dxa"/>
          </w:tcPr>
          <w:p w:rsidR="000E7173" w:rsidRPr="00E54AD3" w:rsidRDefault="000E7173" w:rsidP="002228E3">
            <w:r>
              <w:t>trenerzy tańca</w:t>
            </w:r>
          </w:p>
        </w:tc>
        <w:tc>
          <w:tcPr>
            <w:tcW w:w="5336" w:type="dxa"/>
            <w:vMerge/>
          </w:tcPr>
          <w:p w:rsidR="000E7173" w:rsidRPr="00E54AD3" w:rsidRDefault="000E7173" w:rsidP="002228E3"/>
        </w:tc>
      </w:tr>
      <w:tr w:rsidR="000E7173" w:rsidRPr="00E54AD3" w:rsidTr="00806D37">
        <w:tc>
          <w:tcPr>
            <w:tcW w:w="664" w:type="dxa"/>
          </w:tcPr>
          <w:p w:rsidR="000E7173" w:rsidRPr="00E54AD3" w:rsidRDefault="000E7173" w:rsidP="00B52934">
            <w:pPr>
              <w:jc w:val="center"/>
            </w:pPr>
            <w:r>
              <w:t>12</w:t>
            </w:r>
          </w:p>
        </w:tc>
        <w:tc>
          <w:tcPr>
            <w:tcW w:w="7405" w:type="dxa"/>
          </w:tcPr>
          <w:p w:rsidR="000E7173" w:rsidRPr="00E54AD3" w:rsidRDefault="000E7173" w:rsidP="002228E3">
            <w:r w:rsidRPr="00E54AD3">
              <w:t>Gazetki na korytarzach szkolnych</w:t>
            </w:r>
            <w:r>
              <w:t xml:space="preserve"> – grudniowe aktualności</w:t>
            </w:r>
          </w:p>
        </w:tc>
        <w:tc>
          <w:tcPr>
            <w:tcW w:w="1836" w:type="dxa"/>
          </w:tcPr>
          <w:p w:rsidR="000E7173" w:rsidRPr="00E54AD3" w:rsidRDefault="000E7173" w:rsidP="002228E3">
            <w:r w:rsidRPr="00E54AD3">
              <w:t xml:space="preserve">B. </w:t>
            </w:r>
            <w:proofErr w:type="spellStart"/>
            <w:r w:rsidRPr="00E54AD3">
              <w:t>Ławińska</w:t>
            </w:r>
            <w:proofErr w:type="spellEnd"/>
          </w:p>
          <w:p w:rsidR="000E7173" w:rsidRPr="00E54AD3" w:rsidRDefault="000E7173" w:rsidP="002228E3">
            <w:r w:rsidRPr="00E54AD3">
              <w:t>M. Urbaniak</w:t>
            </w:r>
          </w:p>
        </w:tc>
        <w:tc>
          <w:tcPr>
            <w:tcW w:w="5336" w:type="dxa"/>
            <w:vMerge w:val="restart"/>
          </w:tcPr>
          <w:p w:rsidR="000E7173" w:rsidRPr="00E54AD3" w:rsidRDefault="000E7173" w:rsidP="002228E3">
            <w:r w:rsidRPr="00E54AD3">
              <w:t xml:space="preserve">Informowanie społeczności szkolnej o działaniach podejmowanych w ramach projektu </w:t>
            </w:r>
            <w:proofErr w:type="spellStart"/>
            <w:r w:rsidRPr="00E54AD3">
              <w:t>SzPZ</w:t>
            </w:r>
            <w:proofErr w:type="spellEnd"/>
            <w:r w:rsidRPr="00E54AD3">
              <w:t>.</w:t>
            </w:r>
          </w:p>
        </w:tc>
      </w:tr>
      <w:tr w:rsidR="000E7173" w:rsidRPr="00E54AD3" w:rsidTr="00806D37">
        <w:tc>
          <w:tcPr>
            <w:tcW w:w="664" w:type="dxa"/>
          </w:tcPr>
          <w:p w:rsidR="000E7173" w:rsidRPr="00E54AD3" w:rsidRDefault="000E7173" w:rsidP="00B52934">
            <w:pPr>
              <w:jc w:val="center"/>
            </w:pPr>
            <w:r>
              <w:t>13</w:t>
            </w:r>
          </w:p>
        </w:tc>
        <w:tc>
          <w:tcPr>
            <w:tcW w:w="7405" w:type="dxa"/>
          </w:tcPr>
          <w:p w:rsidR="000E7173" w:rsidRPr="00E54AD3" w:rsidRDefault="000E7173" w:rsidP="002228E3">
            <w:r w:rsidRPr="00E54AD3">
              <w:t>Informacje na gazetce w pokoju nauczycielskim</w:t>
            </w:r>
          </w:p>
        </w:tc>
        <w:tc>
          <w:tcPr>
            <w:tcW w:w="1836" w:type="dxa"/>
          </w:tcPr>
          <w:p w:rsidR="000E7173" w:rsidRPr="00E54AD3" w:rsidRDefault="000E7173" w:rsidP="002228E3">
            <w:r w:rsidRPr="00E54AD3">
              <w:t>M. Urbaniak</w:t>
            </w:r>
          </w:p>
        </w:tc>
        <w:tc>
          <w:tcPr>
            <w:tcW w:w="5336" w:type="dxa"/>
            <w:vMerge/>
          </w:tcPr>
          <w:p w:rsidR="000E7173" w:rsidRPr="00E54AD3" w:rsidRDefault="000E7173" w:rsidP="002228E3"/>
        </w:tc>
      </w:tr>
      <w:tr w:rsidR="000E7173" w:rsidRPr="00E54AD3" w:rsidTr="00806D37">
        <w:tc>
          <w:tcPr>
            <w:tcW w:w="664" w:type="dxa"/>
          </w:tcPr>
          <w:p w:rsidR="000E7173" w:rsidRPr="00E54AD3" w:rsidRDefault="000E7173" w:rsidP="00B52934">
            <w:pPr>
              <w:jc w:val="center"/>
            </w:pPr>
            <w:r>
              <w:t>14</w:t>
            </w:r>
          </w:p>
        </w:tc>
        <w:tc>
          <w:tcPr>
            <w:tcW w:w="7405" w:type="dxa"/>
          </w:tcPr>
          <w:p w:rsidR="000E7173" w:rsidRPr="00E54AD3" w:rsidRDefault="000E7173" w:rsidP="002228E3">
            <w:r w:rsidRPr="00E54AD3">
              <w:t>Zamieszczenie informacji na stronie internetowej szkoły w zakładce „Szkoła Promująca Zdrowie”?</w:t>
            </w:r>
          </w:p>
        </w:tc>
        <w:tc>
          <w:tcPr>
            <w:tcW w:w="1836" w:type="dxa"/>
          </w:tcPr>
          <w:p w:rsidR="000E7173" w:rsidRPr="00E54AD3" w:rsidRDefault="000E7173" w:rsidP="002228E3">
            <w:r w:rsidRPr="00E54AD3">
              <w:t>M. Kabała</w:t>
            </w:r>
          </w:p>
        </w:tc>
        <w:tc>
          <w:tcPr>
            <w:tcW w:w="5336" w:type="dxa"/>
            <w:vMerge/>
          </w:tcPr>
          <w:p w:rsidR="000E7173" w:rsidRPr="00E54AD3" w:rsidRDefault="000E7173" w:rsidP="002228E3"/>
        </w:tc>
      </w:tr>
      <w:tr w:rsidR="00F21902" w:rsidRPr="00E54AD3" w:rsidTr="00806D37">
        <w:tc>
          <w:tcPr>
            <w:tcW w:w="664" w:type="dxa"/>
          </w:tcPr>
          <w:p w:rsidR="00F21902" w:rsidRDefault="00F21902" w:rsidP="00804A33">
            <w:pPr>
              <w:jc w:val="center"/>
            </w:pPr>
            <w:r>
              <w:t>15</w:t>
            </w:r>
          </w:p>
        </w:tc>
        <w:tc>
          <w:tcPr>
            <w:tcW w:w="7405" w:type="dxa"/>
          </w:tcPr>
          <w:p w:rsidR="00F21902" w:rsidRPr="00E54AD3" w:rsidRDefault="00F21902" w:rsidP="002228E3">
            <w:r w:rsidRPr="00E54AD3">
              <w:t>Zajęcia edukacyjne:</w:t>
            </w:r>
          </w:p>
          <w:p w:rsidR="00F21902" w:rsidRDefault="00F21902" w:rsidP="00B67C79">
            <w:r w:rsidRPr="00E54AD3">
              <w:t>- korzyści</w:t>
            </w:r>
            <w:r>
              <w:t xml:space="preserve"> biologiczne</w:t>
            </w:r>
            <w:r w:rsidRPr="00E54AD3">
              <w:t xml:space="preserve"> wynikające z uprawiania sportu i regularnej aktywności fizycznej </w:t>
            </w:r>
          </w:p>
          <w:p w:rsidR="00F21902" w:rsidRDefault="00F21902" w:rsidP="00B67C79">
            <w:r>
              <w:t>- ruch to zdrowie</w:t>
            </w:r>
          </w:p>
          <w:p w:rsidR="00F21902" w:rsidRPr="00E54AD3" w:rsidRDefault="00F21902" w:rsidP="00B67C79">
            <w:r>
              <w:lastRenderedPageBreak/>
              <w:t>- recepta na zdrowie</w:t>
            </w:r>
          </w:p>
        </w:tc>
        <w:tc>
          <w:tcPr>
            <w:tcW w:w="1836" w:type="dxa"/>
          </w:tcPr>
          <w:p w:rsidR="00F21902" w:rsidRPr="00E54AD3" w:rsidRDefault="00F21902" w:rsidP="002228E3"/>
          <w:p w:rsidR="00F21902" w:rsidRPr="00E54AD3" w:rsidRDefault="00F21902" w:rsidP="002228E3">
            <w:proofErr w:type="spellStart"/>
            <w:r w:rsidRPr="00E54AD3">
              <w:t>n-l</w:t>
            </w:r>
            <w:proofErr w:type="spellEnd"/>
            <w:r w:rsidRPr="00E54AD3">
              <w:t xml:space="preserve"> </w:t>
            </w:r>
            <w:proofErr w:type="spellStart"/>
            <w:r w:rsidRPr="00E54AD3">
              <w:t>n-le</w:t>
            </w:r>
            <w:proofErr w:type="spellEnd"/>
            <w:r w:rsidRPr="00E54AD3">
              <w:t xml:space="preserve">  </w:t>
            </w:r>
            <w:proofErr w:type="spellStart"/>
            <w:r w:rsidRPr="00E54AD3">
              <w:t>WF-u</w:t>
            </w:r>
            <w:proofErr w:type="spellEnd"/>
          </w:p>
          <w:p w:rsidR="00F21902" w:rsidRPr="00E54AD3" w:rsidRDefault="00F21902" w:rsidP="002228E3">
            <w:proofErr w:type="spellStart"/>
            <w:r w:rsidRPr="00E54AD3">
              <w:t>wych</w:t>
            </w:r>
            <w:proofErr w:type="spellEnd"/>
            <w:r w:rsidRPr="00E54AD3">
              <w:t>. klas</w:t>
            </w:r>
          </w:p>
          <w:p w:rsidR="00F21902" w:rsidRPr="00E54AD3" w:rsidRDefault="00F21902" w:rsidP="002228E3">
            <w:r w:rsidRPr="00E54AD3">
              <w:t>M. Urbaniak</w:t>
            </w:r>
          </w:p>
        </w:tc>
        <w:tc>
          <w:tcPr>
            <w:tcW w:w="5336" w:type="dxa"/>
            <w:vMerge w:val="restart"/>
          </w:tcPr>
          <w:p w:rsidR="00F21902" w:rsidRPr="00E54AD3" w:rsidRDefault="00F21902" w:rsidP="002228E3">
            <w:r w:rsidRPr="00E54AD3">
              <w:t>Wyposażenie uczniów i pracowników w wiedzę niezbędną do podejmowania wyborów dla poprawy własnego zdrowia.</w:t>
            </w:r>
          </w:p>
        </w:tc>
      </w:tr>
      <w:tr w:rsidR="00F21902" w:rsidRPr="00E54AD3" w:rsidTr="00806D37">
        <w:tc>
          <w:tcPr>
            <w:tcW w:w="664" w:type="dxa"/>
          </w:tcPr>
          <w:p w:rsidR="00F21902" w:rsidRPr="00E54AD3" w:rsidRDefault="00F21902" w:rsidP="00804A33">
            <w:pPr>
              <w:jc w:val="center"/>
            </w:pPr>
            <w:r>
              <w:lastRenderedPageBreak/>
              <w:t>16</w:t>
            </w:r>
          </w:p>
        </w:tc>
        <w:tc>
          <w:tcPr>
            <w:tcW w:w="7405" w:type="dxa"/>
          </w:tcPr>
          <w:p w:rsidR="00F21902" w:rsidRPr="00E54AD3" w:rsidRDefault="00F21902" w:rsidP="00B67C79">
            <w:r>
              <w:t xml:space="preserve">Prelekcja na temat </w:t>
            </w:r>
            <w:r w:rsidRPr="00E54AD3">
              <w:t>zagroże</w:t>
            </w:r>
            <w:r>
              <w:t>ń</w:t>
            </w:r>
            <w:r w:rsidRPr="00E54AD3">
              <w:t xml:space="preserve"> wynikając</w:t>
            </w:r>
            <w:r>
              <w:t>ych</w:t>
            </w:r>
            <w:r w:rsidRPr="00E54AD3">
              <w:t xml:space="preserve"> z bezruchu (otyłość, choroby </w:t>
            </w:r>
            <w:proofErr w:type="spellStart"/>
            <w:r w:rsidRPr="00E54AD3">
              <w:t>ukł</w:t>
            </w:r>
            <w:proofErr w:type="spellEnd"/>
            <w:r w:rsidRPr="00E54AD3">
              <w:t>. krążenia, kostnego</w:t>
            </w:r>
            <w:r>
              <w:t>,</w:t>
            </w:r>
            <w:r w:rsidRPr="00E54AD3">
              <w:t xml:space="preserve"> </w:t>
            </w:r>
            <w:r>
              <w:t>oddechowego</w:t>
            </w:r>
            <w:r w:rsidRPr="00E54AD3">
              <w:t>)</w:t>
            </w:r>
          </w:p>
        </w:tc>
        <w:tc>
          <w:tcPr>
            <w:tcW w:w="1836" w:type="dxa"/>
          </w:tcPr>
          <w:p w:rsidR="00F21902" w:rsidRPr="00E54AD3" w:rsidRDefault="00F21902" w:rsidP="000A5682">
            <w:proofErr w:type="spellStart"/>
            <w:r>
              <w:t>dyr</w:t>
            </w:r>
            <w:proofErr w:type="spellEnd"/>
            <w:r>
              <w:t xml:space="preserve">  szkoły</w:t>
            </w:r>
          </w:p>
        </w:tc>
        <w:tc>
          <w:tcPr>
            <w:tcW w:w="5336" w:type="dxa"/>
            <w:vMerge/>
          </w:tcPr>
          <w:p w:rsidR="00F21902" w:rsidRPr="00E54AD3" w:rsidRDefault="00F21902" w:rsidP="002228E3"/>
        </w:tc>
      </w:tr>
      <w:tr w:rsidR="00F21902" w:rsidRPr="00E54AD3" w:rsidTr="00806D37">
        <w:tc>
          <w:tcPr>
            <w:tcW w:w="664" w:type="dxa"/>
          </w:tcPr>
          <w:p w:rsidR="00F21902" w:rsidRDefault="00F21902" w:rsidP="00B943C2">
            <w:pPr>
              <w:jc w:val="center"/>
            </w:pPr>
            <w:r>
              <w:t>17</w:t>
            </w:r>
          </w:p>
        </w:tc>
        <w:tc>
          <w:tcPr>
            <w:tcW w:w="7405" w:type="dxa"/>
          </w:tcPr>
          <w:p w:rsidR="00F21902" w:rsidRDefault="00F21902" w:rsidP="001F0307">
            <w:r>
              <w:t xml:space="preserve">Prelekcje podczas PSW – Piątkowego Serwisu Wiedzy </w:t>
            </w:r>
          </w:p>
        </w:tc>
        <w:tc>
          <w:tcPr>
            <w:tcW w:w="1836" w:type="dxa"/>
          </w:tcPr>
          <w:p w:rsidR="00F21902" w:rsidRDefault="00F21902" w:rsidP="000A5682">
            <w:r>
              <w:t>M. Urbaniak</w:t>
            </w:r>
          </w:p>
        </w:tc>
        <w:tc>
          <w:tcPr>
            <w:tcW w:w="5336" w:type="dxa"/>
            <w:vMerge/>
          </w:tcPr>
          <w:p w:rsidR="00F21902" w:rsidRPr="00E54AD3" w:rsidRDefault="00F21902" w:rsidP="002228E3"/>
        </w:tc>
      </w:tr>
      <w:tr w:rsidR="007235D2" w:rsidRPr="00E54AD3" w:rsidTr="00806D37">
        <w:tc>
          <w:tcPr>
            <w:tcW w:w="664" w:type="dxa"/>
          </w:tcPr>
          <w:p w:rsidR="007235D2" w:rsidRPr="00E54AD3" w:rsidRDefault="007235D2" w:rsidP="0074477F">
            <w:pPr>
              <w:jc w:val="center"/>
            </w:pPr>
            <w:r>
              <w:t>18</w:t>
            </w:r>
          </w:p>
        </w:tc>
        <w:tc>
          <w:tcPr>
            <w:tcW w:w="7405" w:type="dxa"/>
          </w:tcPr>
          <w:p w:rsidR="007235D2" w:rsidRDefault="007235D2" w:rsidP="002228E3">
            <w:r>
              <w:t>Kontynuowanie ć</w:t>
            </w:r>
            <w:r w:rsidRPr="00E54AD3">
              <w:t>wicze</w:t>
            </w:r>
            <w:r>
              <w:t xml:space="preserve">ń </w:t>
            </w:r>
            <w:r w:rsidRPr="00E54AD3">
              <w:t xml:space="preserve"> śródlekcyjn</w:t>
            </w:r>
            <w:r>
              <w:t>ych</w:t>
            </w:r>
            <w:r w:rsidRPr="00E54AD3">
              <w:t xml:space="preserve"> (na 1 lekcji i na innych w miarę potrzeb)</w:t>
            </w:r>
          </w:p>
          <w:p w:rsidR="007235D2" w:rsidRPr="006D4E20" w:rsidRDefault="007235D2" w:rsidP="002228E3">
            <w:pPr>
              <w:rPr>
                <w:i/>
                <w:u w:val="single"/>
              </w:rPr>
            </w:pPr>
            <w:r w:rsidRPr="006D4E20">
              <w:rPr>
                <w:i/>
                <w:u w:val="single"/>
              </w:rPr>
              <w:t>Przykłady ćwiczeń:</w:t>
            </w:r>
          </w:p>
          <w:p w:rsidR="007235D2" w:rsidRPr="00241342" w:rsidRDefault="007235D2" w:rsidP="002228E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41342">
              <w:rPr>
                <w:rFonts w:ascii="Times New Roman" w:hAnsi="Times New Roman" w:cs="Times New Roman"/>
              </w:rPr>
              <w:t>"Rozwieszanie bielizny" - uczniowie stojąc w rozkroku unoszą ramiona w górę.</w:t>
            </w:r>
          </w:p>
          <w:p w:rsidR="007235D2" w:rsidRPr="00241342" w:rsidRDefault="007235D2" w:rsidP="0022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342">
              <w:rPr>
                <w:rFonts w:ascii="Times New Roman" w:hAnsi="Times New Roman" w:cs="Times New Roman"/>
              </w:rPr>
              <w:t>"Chodzenie po schodach" - podnoszenie i opuszczanie kolan w postawie stojąc.</w:t>
            </w:r>
          </w:p>
          <w:p w:rsidR="007235D2" w:rsidRDefault="007235D2" w:rsidP="0022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342">
              <w:rPr>
                <w:rFonts w:ascii="Times New Roman" w:hAnsi="Times New Roman" w:cs="Times New Roman"/>
              </w:rPr>
              <w:t xml:space="preserve">"Drzewa na wietrze" - </w:t>
            </w:r>
            <w:r w:rsidRPr="00C60B5B">
              <w:rPr>
                <w:rFonts w:ascii="Times New Roman" w:hAnsi="Times New Roman" w:cs="Times New Roman"/>
              </w:rPr>
              <w:t xml:space="preserve">stojąc w lekkim rozkroku ze wzniesionymi w górę </w:t>
            </w:r>
            <w:r>
              <w:rPr>
                <w:rFonts w:ascii="Times New Roman" w:hAnsi="Times New Roman" w:cs="Times New Roman"/>
              </w:rPr>
              <w:br/>
              <w:t xml:space="preserve">          </w:t>
            </w:r>
            <w:r w:rsidRPr="00C60B5B">
              <w:rPr>
                <w:rFonts w:ascii="Times New Roman" w:hAnsi="Times New Roman" w:cs="Times New Roman"/>
              </w:rPr>
              <w:t xml:space="preserve">ramionami- skłony  boczne z ruchem dłoni i palców (chwianie się gałęzi </w:t>
            </w:r>
            <w:r>
              <w:rPr>
                <w:rFonts w:ascii="Times New Roman" w:hAnsi="Times New Roman" w:cs="Times New Roman"/>
              </w:rPr>
              <w:br/>
              <w:t xml:space="preserve">          </w:t>
            </w:r>
            <w:r w:rsidRPr="00C60B5B">
              <w:rPr>
                <w:rFonts w:ascii="Times New Roman" w:hAnsi="Times New Roman" w:cs="Times New Roman"/>
              </w:rPr>
              <w:t>podczas wiatru)</w:t>
            </w:r>
          </w:p>
          <w:p w:rsidR="007235D2" w:rsidRPr="00C60B5B" w:rsidRDefault="007235D2" w:rsidP="002228E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„R</w:t>
            </w:r>
            <w:r w:rsidRPr="00C60B5B">
              <w:rPr>
                <w:iCs/>
                <w:sz w:val="22"/>
                <w:szCs w:val="22"/>
              </w:rPr>
              <w:t>ysowanie kół głową</w:t>
            </w:r>
            <w:r>
              <w:rPr>
                <w:iCs/>
                <w:sz w:val="22"/>
                <w:szCs w:val="22"/>
              </w:rPr>
              <w:t xml:space="preserve">” - </w:t>
            </w:r>
            <w:r w:rsidRPr="00C60B5B">
              <w:rPr>
                <w:sz w:val="22"/>
                <w:szCs w:val="22"/>
              </w:rPr>
              <w:t>w siadzie w ławce, obszerne krążenia głową w prawo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C60B5B">
              <w:rPr>
                <w:sz w:val="22"/>
                <w:szCs w:val="22"/>
              </w:rPr>
              <w:t xml:space="preserve"> i w lewo,</w:t>
            </w:r>
          </w:p>
          <w:p w:rsidR="007235D2" w:rsidRPr="00C60B5B" w:rsidRDefault="007235D2" w:rsidP="002228E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„M</w:t>
            </w:r>
            <w:r w:rsidRPr="00C60B5B">
              <w:rPr>
                <w:iCs/>
                <w:sz w:val="22"/>
                <w:szCs w:val="22"/>
              </w:rPr>
              <w:t>alowanie ścian i sufitu</w:t>
            </w:r>
            <w:r>
              <w:rPr>
                <w:iCs/>
                <w:sz w:val="22"/>
                <w:szCs w:val="22"/>
              </w:rPr>
              <w:t xml:space="preserve">” - </w:t>
            </w:r>
            <w:r w:rsidRPr="00C60B5B">
              <w:rPr>
                <w:sz w:val="22"/>
                <w:szCs w:val="22"/>
              </w:rPr>
              <w:t xml:space="preserve">w staniu ruchy naśladujące malowanie prawą i lewą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  <w:t xml:space="preserve">          </w:t>
            </w:r>
            <w:r w:rsidRPr="00C60B5B">
              <w:rPr>
                <w:sz w:val="22"/>
                <w:szCs w:val="22"/>
              </w:rPr>
              <w:t>ręką,</w:t>
            </w:r>
          </w:p>
          <w:p w:rsidR="007235D2" w:rsidRDefault="007235D2" w:rsidP="002228E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„N</w:t>
            </w:r>
            <w:r w:rsidRPr="00C60B5B">
              <w:rPr>
                <w:iCs/>
                <w:sz w:val="22"/>
                <w:szCs w:val="22"/>
              </w:rPr>
              <w:t>admuchiwanie balonika</w:t>
            </w:r>
            <w:r>
              <w:rPr>
                <w:iCs/>
                <w:sz w:val="22"/>
                <w:szCs w:val="22"/>
              </w:rPr>
              <w:t xml:space="preserve">” - </w:t>
            </w:r>
            <w:r w:rsidRPr="006D4E20">
              <w:rPr>
                <w:sz w:val="22"/>
                <w:szCs w:val="22"/>
              </w:rPr>
              <w:t xml:space="preserve">głęboki wdech nosem i wydech ustami „ </w:t>
            </w:r>
            <w:proofErr w:type="spellStart"/>
            <w:r w:rsidRPr="006D4E20">
              <w:rPr>
                <w:sz w:val="22"/>
                <w:szCs w:val="22"/>
              </w:rPr>
              <w:t>sssss</w:t>
            </w:r>
            <w:proofErr w:type="spellEnd"/>
            <w:r w:rsidRPr="006D4E20">
              <w:rPr>
                <w:sz w:val="22"/>
                <w:szCs w:val="22"/>
              </w:rPr>
              <w:t>”.</w:t>
            </w:r>
          </w:p>
          <w:p w:rsidR="007235D2" w:rsidRPr="006D4E20" w:rsidRDefault="007235D2" w:rsidP="002228E3">
            <w:pPr>
              <w:pStyle w:val="Stopka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„R</w:t>
            </w:r>
            <w:r w:rsidRPr="006D4E20">
              <w:rPr>
                <w:iCs/>
                <w:sz w:val="22"/>
                <w:szCs w:val="22"/>
              </w:rPr>
              <w:t>ysowanie cyfr głową</w:t>
            </w:r>
            <w:r>
              <w:rPr>
                <w:iCs/>
                <w:sz w:val="22"/>
                <w:szCs w:val="22"/>
              </w:rPr>
              <w:t xml:space="preserve">” - </w:t>
            </w:r>
            <w:r w:rsidRPr="006D4E20">
              <w:rPr>
                <w:iCs/>
                <w:sz w:val="22"/>
                <w:szCs w:val="22"/>
              </w:rPr>
              <w:t>np. 3, 6, 9,itp.</w:t>
            </w:r>
          </w:p>
          <w:p w:rsidR="007235D2" w:rsidRPr="00E54AD3" w:rsidRDefault="007235D2" w:rsidP="00B94708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iCs/>
                <w:sz w:val="22"/>
                <w:szCs w:val="22"/>
              </w:rPr>
              <w:t xml:space="preserve"> „Z</w:t>
            </w:r>
            <w:r w:rsidRPr="006D4E20">
              <w:rPr>
                <w:iCs/>
                <w:sz w:val="22"/>
                <w:szCs w:val="22"/>
              </w:rPr>
              <w:t>bieranie owoców</w:t>
            </w:r>
            <w:r>
              <w:rPr>
                <w:iCs/>
                <w:sz w:val="22"/>
                <w:szCs w:val="22"/>
              </w:rPr>
              <w:t xml:space="preserve">” - </w:t>
            </w:r>
            <w:r w:rsidRPr="006D4E20">
              <w:rPr>
                <w:iCs/>
                <w:sz w:val="22"/>
                <w:szCs w:val="22"/>
              </w:rPr>
              <w:t xml:space="preserve">skłony i skręty tułowia naśladujące zbierania owoców </w:t>
            </w:r>
            <w:r>
              <w:rPr>
                <w:iCs/>
                <w:sz w:val="22"/>
                <w:szCs w:val="22"/>
              </w:rPr>
              <w:br/>
              <w:t xml:space="preserve">       </w:t>
            </w:r>
            <w:r w:rsidRPr="006D4E20">
              <w:rPr>
                <w:iCs/>
                <w:sz w:val="22"/>
                <w:szCs w:val="22"/>
              </w:rPr>
              <w:t>leżących pod drzewam</w:t>
            </w: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1836" w:type="dxa"/>
          </w:tcPr>
          <w:p w:rsidR="007235D2" w:rsidRPr="00E54AD3" w:rsidRDefault="007235D2" w:rsidP="002228E3">
            <w:r w:rsidRPr="00E54AD3">
              <w:t>wszyscy nauczyciele</w:t>
            </w:r>
          </w:p>
        </w:tc>
        <w:tc>
          <w:tcPr>
            <w:tcW w:w="5336" w:type="dxa"/>
          </w:tcPr>
          <w:p w:rsidR="007235D2" w:rsidRPr="00E54AD3" w:rsidRDefault="007235D2" w:rsidP="002228E3">
            <w:r w:rsidRPr="00E54AD3">
              <w:t>Przeciwdziałanie:</w:t>
            </w:r>
          </w:p>
          <w:p w:rsidR="007235D2" w:rsidRPr="00E54AD3" w:rsidRDefault="007235D2" w:rsidP="002228E3">
            <w:r w:rsidRPr="00E54AD3">
              <w:t xml:space="preserve">-  zmęczeniu i znużeniu fizycznemu i psychicznemu </w:t>
            </w:r>
          </w:p>
          <w:p w:rsidR="007235D2" w:rsidRPr="00E54AD3" w:rsidRDefault="007235D2" w:rsidP="002228E3">
            <w:r w:rsidRPr="00E54AD3">
              <w:t xml:space="preserve">-  niedotlenieniu organizmu, </w:t>
            </w:r>
          </w:p>
          <w:p w:rsidR="007235D2" w:rsidRPr="00E54AD3" w:rsidRDefault="007235D2" w:rsidP="002228E3">
            <w:r w:rsidRPr="00E54AD3">
              <w:t xml:space="preserve">-  nadmiernemu obciążeniu analizatora wzrokowego </w:t>
            </w:r>
            <w:r>
              <w:br/>
              <w:t xml:space="preserve">   </w:t>
            </w:r>
            <w:r w:rsidRPr="00E54AD3">
              <w:t xml:space="preserve">i słuchowego </w:t>
            </w:r>
          </w:p>
          <w:p w:rsidR="007235D2" w:rsidRPr="00E54AD3" w:rsidRDefault="007235D2" w:rsidP="002228E3">
            <w:r w:rsidRPr="00E54AD3">
              <w:t>-</w:t>
            </w:r>
            <w:r>
              <w:t xml:space="preserve"> przeciwdziałanie wadom postawy </w:t>
            </w:r>
            <w:r w:rsidRPr="00E54AD3">
              <w:t xml:space="preserve">ciała poprzez </w:t>
            </w:r>
            <w:r>
              <w:t xml:space="preserve">   </w:t>
            </w:r>
            <w:r>
              <w:br/>
              <w:t xml:space="preserve">  p</w:t>
            </w:r>
            <w:r w:rsidRPr="00E54AD3">
              <w:t xml:space="preserve">ozostawanie w długotrwałej pozycji siedzącej </w:t>
            </w:r>
          </w:p>
          <w:p w:rsidR="007235D2" w:rsidRPr="00E54AD3" w:rsidRDefault="007235D2" w:rsidP="002228E3">
            <w:r w:rsidRPr="00E54AD3">
              <w:t xml:space="preserve">-  wyrobienie trwałego nawyku aktywnego wypoczynku </w:t>
            </w:r>
            <w:r>
              <w:br/>
              <w:t xml:space="preserve">   </w:t>
            </w:r>
            <w:r w:rsidRPr="00E54AD3">
              <w:t xml:space="preserve">i regeneracji sił w czasie pracy umysłowej, w szkole </w:t>
            </w:r>
            <w:r>
              <w:br/>
              <w:t xml:space="preserve">   </w:t>
            </w:r>
            <w:r w:rsidRPr="00E54AD3">
              <w:t xml:space="preserve">i w domu </w:t>
            </w:r>
          </w:p>
        </w:tc>
      </w:tr>
    </w:tbl>
    <w:p w:rsidR="002228E3" w:rsidRDefault="002228E3"/>
    <w:p w:rsidR="0020627C" w:rsidRDefault="00F5667A">
      <w:r>
        <w:t>W pierwszy i trzeci czwartek miesiąca w gabinecie pielęgniarki: ważenie,  mierzenie wzrostu, ciśnienia ....</w:t>
      </w:r>
    </w:p>
    <w:p w:rsidR="00F5667A" w:rsidRDefault="00F5667A" w:rsidP="00F5667A">
      <w:pPr>
        <w:ind w:left="11328" w:firstLine="708"/>
      </w:pPr>
      <w:r>
        <w:t xml:space="preserve">Zespół </w:t>
      </w:r>
      <w:proofErr w:type="spellStart"/>
      <w:r>
        <w:t>SzPZ</w:t>
      </w:r>
      <w:proofErr w:type="spellEnd"/>
    </w:p>
    <w:p w:rsidR="0020627C" w:rsidRDefault="0020627C"/>
    <w:p w:rsidR="0020627C" w:rsidRDefault="0020627C"/>
    <w:p w:rsidR="0020627C" w:rsidRDefault="0020627C"/>
    <w:p w:rsidR="0020627C" w:rsidRDefault="0020627C"/>
    <w:p w:rsidR="0020627C" w:rsidRDefault="0020627C"/>
    <w:p w:rsidR="0020627C" w:rsidRDefault="0020627C"/>
    <w:p w:rsidR="00241625" w:rsidRDefault="00241625" w:rsidP="0020627C">
      <w:pPr>
        <w:jc w:val="center"/>
      </w:pPr>
    </w:p>
    <w:sectPr w:rsidR="00241625" w:rsidSect="00446004">
      <w:pgSz w:w="16838" w:h="11906" w:orient="landscape"/>
      <w:pgMar w:top="568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CDB"/>
    <w:rsid w:val="000A5682"/>
    <w:rsid w:val="000B4CCF"/>
    <w:rsid w:val="000C38BE"/>
    <w:rsid w:val="000E7173"/>
    <w:rsid w:val="001152C4"/>
    <w:rsid w:val="00193FFA"/>
    <w:rsid w:val="001B66D9"/>
    <w:rsid w:val="001C0C58"/>
    <w:rsid w:val="001F0307"/>
    <w:rsid w:val="0020627C"/>
    <w:rsid w:val="002228E3"/>
    <w:rsid w:val="00241625"/>
    <w:rsid w:val="00266981"/>
    <w:rsid w:val="003C2FEB"/>
    <w:rsid w:val="00446004"/>
    <w:rsid w:val="00456F14"/>
    <w:rsid w:val="004640B6"/>
    <w:rsid w:val="005520A7"/>
    <w:rsid w:val="00582443"/>
    <w:rsid w:val="00610504"/>
    <w:rsid w:val="006261E2"/>
    <w:rsid w:val="00691E19"/>
    <w:rsid w:val="006A1FEE"/>
    <w:rsid w:val="00701CDB"/>
    <w:rsid w:val="007235D2"/>
    <w:rsid w:val="0074477F"/>
    <w:rsid w:val="00806D37"/>
    <w:rsid w:val="00B67C79"/>
    <w:rsid w:val="00B94708"/>
    <w:rsid w:val="00C75886"/>
    <w:rsid w:val="00D730B9"/>
    <w:rsid w:val="00DF21EC"/>
    <w:rsid w:val="00E3203E"/>
    <w:rsid w:val="00F21902"/>
    <w:rsid w:val="00F5667A"/>
    <w:rsid w:val="00FB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semiHidden/>
    <w:rsid w:val="00701C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01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13CF-6D5B-4A26-9008-75026C1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2014-12-01T20:00:00Z</cp:lastPrinted>
  <dcterms:created xsi:type="dcterms:W3CDTF">2014-11-27T15:20:00Z</dcterms:created>
  <dcterms:modified xsi:type="dcterms:W3CDTF">2014-12-10T19:20:00Z</dcterms:modified>
</cp:coreProperties>
</file>